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C5" w:rsidRDefault="00913FFF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proofErr w:type="spellStart"/>
      <w:r w:rsidRPr="002C5A86">
        <w:rPr>
          <w:rFonts w:ascii="Arial" w:hAnsi="Arial" w:cs="Arial"/>
          <w:lang w:val="en-US"/>
        </w:rPr>
        <w:t>Błażej</w:t>
      </w:r>
      <w:proofErr w:type="spellEnd"/>
      <w:r w:rsidRPr="002C5A86">
        <w:rPr>
          <w:rFonts w:ascii="Arial" w:hAnsi="Arial" w:cs="Arial"/>
          <w:lang w:val="en-US"/>
        </w:rPr>
        <w:t xml:space="preserve"> </w:t>
      </w:r>
      <w:proofErr w:type="spellStart"/>
      <w:r w:rsidRPr="002C5A86">
        <w:rPr>
          <w:rFonts w:ascii="Arial" w:hAnsi="Arial" w:cs="Arial"/>
          <w:lang w:val="en-US"/>
        </w:rPr>
        <w:t>Warkocki</w:t>
      </w:r>
      <w:proofErr w:type="spellEnd"/>
    </w:p>
    <w:p w:rsidR="002C5A86" w:rsidRPr="002C5A86" w:rsidRDefault="002C5A86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hab.</w:t>
      </w:r>
    </w:p>
    <w:p w:rsidR="002C5A86" w:rsidRPr="002C5A86" w:rsidRDefault="002C5A86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</w:p>
    <w:p w:rsidR="00333DC5" w:rsidRDefault="00913FFF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r w:rsidRPr="002C5A86">
        <w:rPr>
          <w:rFonts w:ascii="Arial" w:hAnsi="Arial" w:cs="Arial"/>
          <w:lang w:val="en-US"/>
        </w:rPr>
        <w:t>Faculty of Polish and Classical Philology</w:t>
      </w:r>
    </w:p>
    <w:p w:rsidR="002C5A86" w:rsidRDefault="002C5A86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r w:rsidRPr="002C5A86">
        <w:rPr>
          <w:rFonts w:ascii="Arial" w:hAnsi="Arial" w:cs="Arial"/>
          <w:lang w:val="en-US"/>
        </w:rPr>
        <w:t>Department of Anthropology of Literature</w:t>
      </w:r>
    </w:p>
    <w:p w:rsidR="002C5A86" w:rsidRDefault="002C5A86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</w:p>
    <w:p w:rsidR="00333DC5" w:rsidRPr="00F10483" w:rsidRDefault="00333DC5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2C5A86" w:rsidRPr="00F10483" w:rsidRDefault="002C5A86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</w:p>
    <w:p w:rsidR="00333DC5" w:rsidRPr="002C5A86" w:rsidRDefault="00913FFF" w:rsidP="002C5A86">
      <w:pPr>
        <w:pStyle w:val="Tekstpodstawowy"/>
        <w:spacing w:after="0" w:line="259" w:lineRule="auto"/>
        <w:jc w:val="both"/>
        <w:rPr>
          <w:rFonts w:ascii="Arial" w:hAnsi="Arial" w:cs="Arial"/>
          <w:i/>
          <w:lang w:val="en-US"/>
        </w:rPr>
      </w:pPr>
      <w:r w:rsidRPr="002C5A86">
        <w:rPr>
          <w:rFonts w:ascii="Arial" w:hAnsi="Arial" w:cs="Arial"/>
          <w:lang w:val="en-US"/>
        </w:rPr>
        <w:t>He authored three monographs on contemporary Polish literature and queer studies</w:t>
      </w:r>
      <w:r w:rsidRPr="002C5A86">
        <w:rPr>
          <w:rFonts w:ascii="Arial" w:hAnsi="Arial" w:cs="Arial"/>
          <w:i/>
          <w:lang w:val="en-US"/>
        </w:rPr>
        <w:t xml:space="preserve">: </w:t>
      </w:r>
    </w:p>
    <w:p w:rsidR="00333DC5" w:rsidRPr="002C5A86" w:rsidRDefault="00913FFF" w:rsidP="002C5A86">
      <w:pPr>
        <w:pStyle w:val="Tekstpodstawowy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i/>
          <w:lang w:val="en-US"/>
        </w:rPr>
      </w:pPr>
      <w:r w:rsidRPr="002C5A86">
        <w:rPr>
          <w:rFonts w:ascii="Arial" w:hAnsi="Arial" w:cs="Arial"/>
          <w:i/>
        </w:rPr>
        <w:t xml:space="preserve">Homo </w:t>
      </w:r>
      <w:proofErr w:type="spellStart"/>
      <w:r w:rsidRPr="002C5A86">
        <w:rPr>
          <w:rFonts w:ascii="Arial" w:hAnsi="Arial" w:cs="Arial"/>
          <w:i/>
        </w:rPr>
        <w:t>niewiadomo</w:t>
      </w:r>
      <w:proofErr w:type="spellEnd"/>
      <w:r w:rsidRPr="002C5A86">
        <w:rPr>
          <w:rFonts w:ascii="Arial" w:hAnsi="Arial" w:cs="Arial"/>
          <w:i/>
        </w:rPr>
        <w:t xml:space="preserve">. Polska proza wobec </w:t>
      </w:r>
      <w:proofErr w:type="spellStart"/>
      <w:r w:rsidRPr="002C5A86">
        <w:rPr>
          <w:rFonts w:ascii="Arial" w:hAnsi="Arial" w:cs="Arial"/>
          <w:i/>
        </w:rPr>
        <w:t>odmienności</w:t>
      </w:r>
      <w:proofErr w:type="spellEnd"/>
      <w:r w:rsidRPr="002C5A86">
        <w:rPr>
          <w:rFonts w:ascii="Arial" w:hAnsi="Arial" w:cs="Arial"/>
          <w:i/>
        </w:rPr>
        <w:t xml:space="preserve"> </w:t>
      </w:r>
      <w:r w:rsidRPr="002C5A86">
        <w:rPr>
          <w:rFonts w:ascii="Arial" w:hAnsi="Arial" w:cs="Arial"/>
        </w:rPr>
        <w:t>(</w:t>
      </w:r>
      <w:r w:rsidRPr="002C5A86">
        <w:rPr>
          <w:rFonts w:ascii="Arial" w:hAnsi="Arial" w:cs="Arial"/>
          <w:i/>
        </w:rPr>
        <w:t xml:space="preserve">A </w:t>
      </w:r>
      <w:proofErr w:type="spellStart"/>
      <w:r w:rsidRPr="002C5A86">
        <w:rPr>
          <w:rFonts w:ascii="Arial" w:hAnsi="Arial" w:cs="Arial"/>
          <w:i/>
        </w:rPr>
        <w:t>Queer</w:t>
      </w:r>
      <w:proofErr w:type="spellEnd"/>
      <w:r w:rsidRPr="002C5A86">
        <w:rPr>
          <w:rFonts w:ascii="Arial" w:hAnsi="Arial" w:cs="Arial"/>
          <w:i/>
        </w:rPr>
        <w:t xml:space="preserve">. </w:t>
      </w:r>
      <w:r w:rsidRPr="002C5A86">
        <w:rPr>
          <w:rFonts w:ascii="Arial" w:hAnsi="Arial" w:cs="Arial"/>
          <w:i/>
          <w:lang w:val="en-US"/>
        </w:rPr>
        <w:t>Polish Literature and Otherness</w:t>
      </w:r>
      <w:r w:rsidRPr="002C5A86">
        <w:rPr>
          <w:rFonts w:ascii="Arial" w:hAnsi="Arial" w:cs="Arial"/>
          <w:lang w:val="en-US"/>
        </w:rPr>
        <w:t>, 2007)</w:t>
      </w:r>
    </w:p>
    <w:p w:rsidR="00333DC5" w:rsidRPr="002C5A86" w:rsidRDefault="00913FFF" w:rsidP="002C5A86">
      <w:pPr>
        <w:pStyle w:val="Tekstpodstawowy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i/>
          <w:lang w:val="en-US"/>
        </w:rPr>
      </w:pPr>
      <w:proofErr w:type="spellStart"/>
      <w:r w:rsidRPr="00F10483">
        <w:rPr>
          <w:rFonts w:ascii="Arial" w:hAnsi="Arial" w:cs="Arial"/>
          <w:i/>
        </w:rPr>
        <w:t>Różowy</w:t>
      </w:r>
      <w:proofErr w:type="spellEnd"/>
      <w:r w:rsidRPr="00F10483">
        <w:rPr>
          <w:rFonts w:ascii="Arial" w:hAnsi="Arial" w:cs="Arial"/>
          <w:i/>
        </w:rPr>
        <w:t xml:space="preserve"> </w:t>
      </w:r>
      <w:proofErr w:type="spellStart"/>
      <w:r w:rsidRPr="00F10483">
        <w:rPr>
          <w:rFonts w:ascii="Arial" w:hAnsi="Arial" w:cs="Arial"/>
          <w:i/>
        </w:rPr>
        <w:t>język</w:t>
      </w:r>
      <w:proofErr w:type="spellEnd"/>
      <w:r w:rsidRPr="00F10483">
        <w:rPr>
          <w:rFonts w:ascii="Arial" w:hAnsi="Arial" w:cs="Arial"/>
          <w:i/>
        </w:rPr>
        <w:t xml:space="preserve">. </w:t>
      </w:r>
      <w:r w:rsidRPr="002C5A86">
        <w:rPr>
          <w:rFonts w:ascii="Arial" w:hAnsi="Arial" w:cs="Arial"/>
          <w:i/>
        </w:rPr>
        <w:t xml:space="preserve">Literatura i polityka kultury na </w:t>
      </w:r>
      <w:proofErr w:type="spellStart"/>
      <w:r w:rsidRPr="002C5A86">
        <w:rPr>
          <w:rFonts w:ascii="Arial" w:hAnsi="Arial" w:cs="Arial"/>
          <w:i/>
        </w:rPr>
        <w:t>początku</w:t>
      </w:r>
      <w:proofErr w:type="spellEnd"/>
      <w:r w:rsidRPr="002C5A86">
        <w:rPr>
          <w:rFonts w:ascii="Arial" w:hAnsi="Arial" w:cs="Arial"/>
          <w:i/>
        </w:rPr>
        <w:t xml:space="preserve"> wieku </w:t>
      </w:r>
      <w:r w:rsidRPr="002C5A86">
        <w:rPr>
          <w:rFonts w:ascii="Arial" w:hAnsi="Arial" w:cs="Arial"/>
        </w:rPr>
        <w:t>(</w:t>
      </w:r>
      <w:proofErr w:type="spellStart"/>
      <w:r w:rsidRPr="002C5A86">
        <w:rPr>
          <w:rFonts w:ascii="Arial" w:hAnsi="Arial" w:cs="Arial"/>
          <w:i/>
        </w:rPr>
        <w:t>Pink</w:t>
      </w:r>
      <w:proofErr w:type="spellEnd"/>
      <w:r w:rsidRPr="002C5A86">
        <w:rPr>
          <w:rFonts w:ascii="Arial" w:hAnsi="Arial" w:cs="Arial"/>
          <w:i/>
        </w:rPr>
        <w:t xml:space="preserve"> Language. </w:t>
      </w:r>
      <w:r w:rsidRPr="002C5A86">
        <w:rPr>
          <w:rFonts w:ascii="Arial" w:hAnsi="Arial" w:cs="Arial"/>
          <w:i/>
          <w:lang w:val="en-US"/>
        </w:rPr>
        <w:t>Literature and Cultural Politics at the Beginning of the Twenty-First Century</w:t>
      </w:r>
      <w:r w:rsidRPr="002C5A86">
        <w:rPr>
          <w:rFonts w:ascii="Arial" w:hAnsi="Arial" w:cs="Arial"/>
          <w:lang w:val="en-US"/>
        </w:rPr>
        <w:t xml:space="preserve">, 2013), </w:t>
      </w:r>
    </w:p>
    <w:p w:rsidR="002C5A86" w:rsidRPr="002C5A86" w:rsidRDefault="00913FFF" w:rsidP="002C5A86">
      <w:pPr>
        <w:pStyle w:val="Tekstpodstawowy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n-US"/>
        </w:rPr>
      </w:pPr>
      <w:proofErr w:type="spellStart"/>
      <w:r w:rsidRPr="002C5A86">
        <w:rPr>
          <w:rFonts w:ascii="Arial" w:hAnsi="Arial" w:cs="Arial"/>
          <w:i/>
        </w:rPr>
        <w:t>Pamiętnik</w:t>
      </w:r>
      <w:proofErr w:type="spellEnd"/>
      <w:r w:rsidRPr="002C5A86">
        <w:rPr>
          <w:rFonts w:ascii="Arial" w:hAnsi="Arial" w:cs="Arial"/>
          <w:i/>
        </w:rPr>
        <w:t xml:space="preserve"> </w:t>
      </w:r>
      <w:proofErr w:type="spellStart"/>
      <w:r w:rsidRPr="002C5A86">
        <w:rPr>
          <w:rFonts w:ascii="Arial" w:hAnsi="Arial" w:cs="Arial"/>
          <w:i/>
        </w:rPr>
        <w:t>afektów</w:t>
      </w:r>
      <w:proofErr w:type="spellEnd"/>
      <w:r w:rsidRPr="002C5A86">
        <w:rPr>
          <w:rFonts w:ascii="Arial" w:hAnsi="Arial" w:cs="Arial"/>
          <w:i/>
        </w:rPr>
        <w:t xml:space="preserve"> z okresu dojrzewania. </w:t>
      </w:r>
      <w:proofErr w:type="spellStart"/>
      <w:r w:rsidRPr="002C5A86">
        <w:rPr>
          <w:rFonts w:ascii="Arial" w:hAnsi="Arial" w:cs="Arial"/>
          <w:i/>
          <w:lang w:val="en-US"/>
        </w:rPr>
        <w:t>Gombrowicz</w:t>
      </w:r>
      <w:proofErr w:type="spellEnd"/>
      <w:r w:rsidRPr="002C5A86">
        <w:rPr>
          <w:rFonts w:ascii="Arial" w:hAnsi="Arial" w:cs="Arial"/>
          <w:i/>
          <w:lang w:val="en-US"/>
        </w:rPr>
        <w:t xml:space="preserve">—queer—Sedgwick </w:t>
      </w:r>
      <w:r w:rsidRPr="002C5A86">
        <w:rPr>
          <w:rFonts w:ascii="Arial" w:hAnsi="Arial" w:cs="Arial"/>
          <w:lang w:val="en-US"/>
        </w:rPr>
        <w:t>(</w:t>
      </w:r>
      <w:r w:rsidRPr="002C5A86">
        <w:rPr>
          <w:rFonts w:ascii="Arial" w:hAnsi="Arial" w:cs="Arial"/>
          <w:i/>
          <w:lang w:val="en-US"/>
        </w:rPr>
        <w:t xml:space="preserve">A Memoir of Affects from a Time of Immaturity. </w:t>
      </w:r>
      <w:proofErr w:type="spellStart"/>
      <w:r w:rsidRPr="002C5A86">
        <w:rPr>
          <w:rFonts w:ascii="Arial" w:hAnsi="Arial" w:cs="Arial"/>
          <w:i/>
          <w:lang w:val="en-US"/>
        </w:rPr>
        <w:t>Gombrowicz</w:t>
      </w:r>
      <w:proofErr w:type="spellEnd"/>
      <w:r w:rsidRPr="002C5A86">
        <w:rPr>
          <w:rFonts w:ascii="Arial" w:hAnsi="Arial" w:cs="Arial"/>
          <w:i/>
          <w:lang w:val="en-US"/>
        </w:rPr>
        <w:t>—queer—Sedgwick</w:t>
      </w:r>
      <w:r w:rsidRPr="002C5A86">
        <w:rPr>
          <w:rFonts w:ascii="Arial" w:hAnsi="Arial" w:cs="Arial"/>
          <w:lang w:val="en-US"/>
        </w:rPr>
        <w:t>, 2018).</w:t>
      </w:r>
    </w:p>
    <w:p w:rsidR="002C5A86" w:rsidRPr="002C5A86" w:rsidRDefault="00913FFF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r w:rsidRPr="002C5A86">
        <w:rPr>
          <w:rFonts w:ascii="Arial" w:hAnsi="Arial" w:cs="Arial"/>
          <w:lang w:val="en-US"/>
        </w:rPr>
        <w:t xml:space="preserve">His last articles were published in:  </w:t>
      </w:r>
      <w:proofErr w:type="spellStart"/>
      <w:r w:rsidRPr="002C5A86">
        <w:rPr>
          <w:rFonts w:ascii="Arial" w:hAnsi="Arial" w:cs="Arial"/>
          <w:i/>
          <w:iCs/>
          <w:lang w:val="en-US"/>
        </w:rPr>
        <w:t>Gombrowicz</w:t>
      </w:r>
      <w:proofErr w:type="spellEnd"/>
      <w:r w:rsidRPr="002C5A86">
        <w:rPr>
          <w:rFonts w:ascii="Arial" w:hAnsi="Arial" w:cs="Arial"/>
          <w:i/>
          <w:iCs/>
          <w:lang w:val="en-US"/>
        </w:rPr>
        <w:t xml:space="preserve"> in Transnational Context: Translation, Affect, and Politics</w:t>
      </w:r>
      <w:r w:rsidRPr="002C5A86">
        <w:rPr>
          <w:rFonts w:ascii="Arial" w:hAnsi="Arial" w:cs="Arial"/>
          <w:lang w:val="en-US"/>
        </w:rPr>
        <w:t xml:space="preserve"> (Routledge, NY 2019),  </w:t>
      </w:r>
      <w:r w:rsidRPr="002C5A86">
        <w:rPr>
          <w:rFonts w:ascii="Arial" w:hAnsi="Arial" w:cs="Arial"/>
          <w:i/>
          <w:iCs/>
          <w:lang w:val="en-US"/>
        </w:rPr>
        <w:t>Go East! LGBTQ+ Literature in Eastern Europe</w:t>
      </w:r>
      <w:r w:rsidRPr="002C5A86">
        <w:rPr>
          <w:rFonts w:ascii="Arial" w:hAnsi="Arial" w:cs="Arial"/>
          <w:lang w:val="en-US"/>
        </w:rPr>
        <w:t xml:space="preserve">, (Ljubljana University Press, 2020) and </w:t>
      </w:r>
      <w:r w:rsidRPr="002C5A86">
        <w:rPr>
          <w:rFonts w:ascii="Arial" w:hAnsi="Arial" w:cs="Arial"/>
          <w:i/>
          <w:iCs/>
          <w:lang w:val="en-US"/>
        </w:rPr>
        <w:t>Queers in State Socialism. Cruising 1970s Poland</w:t>
      </w:r>
      <w:r w:rsidRPr="002C5A86">
        <w:rPr>
          <w:rFonts w:ascii="Arial" w:hAnsi="Arial" w:cs="Arial"/>
          <w:lang w:val="en-US"/>
        </w:rPr>
        <w:t xml:space="preserve"> (Routledge, NY 2020). </w:t>
      </w:r>
    </w:p>
    <w:p w:rsidR="00333DC5" w:rsidRDefault="00913FFF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r w:rsidRPr="002C5A86">
        <w:rPr>
          <w:rFonts w:ascii="Arial" w:hAnsi="Arial" w:cs="Arial"/>
          <w:lang w:val="en-US"/>
        </w:rPr>
        <w:t xml:space="preserve">He's co-editor (with Alessandro </w:t>
      </w:r>
      <w:proofErr w:type="spellStart"/>
      <w:r w:rsidRPr="002C5A86">
        <w:rPr>
          <w:rFonts w:ascii="Arial" w:hAnsi="Arial" w:cs="Arial"/>
          <w:lang w:val="en-US"/>
        </w:rPr>
        <w:t>Amenta</w:t>
      </w:r>
      <w:proofErr w:type="spellEnd"/>
      <w:r w:rsidRPr="002C5A86">
        <w:rPr>
          <w:rFonts w:ascii="Arial" w:hAnsi="Arial" w:cs="Arial"/>
          <w:lang w:val="en-US"/>
        </w:rPr>
        <w:t xml:space="preserve"> and Tomasz </w:t>
      </w:r>
      <w:proofErr w:type="spellStart"/>
      <w:r w:rsidRPr="002C5A86">
        <w:rPr>
          <w:rFonts w:ascii="Arial" w:hAnsi="Arial" w:cs="Arial"/>
          <w:lang w:val="en-US"/>
        </w:rPr>
        <w:t>Kaliściak</w:t>
      </w:r>
      <w:proofErr w:type="spellEnd"/>
      <w:r w:rsidRPr="002C5A86">
        <w:rPr>
          <w:rFonts w:ascii="Arial" w:hAnsi="Arial" w:cs="Arial"/>
          <w:lang w:val="en-US"/>
        </w:rPr>
        <w:t xml:space="preserve">) of anthology of Polish queer literature: </w:t>
      </w:r>
      <w:proofErr w:type="spellStart"/>
      <w:r w:rsidRPr="002C5A86">
        <w:rPr>
          <w:rFonts w:ascii="Arial" w:hAnsi="Arial" w:cs="Arial"/>
          <w:i/>
          <w:iCs/>
          <w:lang w:val="en-US"/>
        </w:rPr>
        <w:t>Dezorientacje</w:t>
      </w:r>
      <w:proofErr w:type="spellEnd"/>
      <w:r w:rsidRPr="002C5A86">
        <w:rPr>
          <w:rFonts w:ascii="Arial" w:hAnsi="Arial" w:cs="Arial"/>
          <w:i/>
          <w:iCs/>
          <w:lang w:val="en-US"/>
        </w:rPr>
        <w:t xml:space="preserve">. </w:t>
      </w:r>
      <w:proofErr w:type="spellStart"/>
      <w:r w:rsidRPr="002C5A86">
        <w:rPr>
          <w:rFonts w:ascii="Arial" w:hAnsi="Arial" w:cs="Arial"/>
          <w:i/>
          <w:iCs/>
          <w:lang w:val="en-US"/>
        </w:rPr>
        <w:t>Antologia</w:t>
      </w:r>
      <w:proofErr w:type="spellEnd"/>
      <w:r w:rsidRPr="002C5A86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2C5A86">
        <w:rPr>
          <w:rFonts w:ascii="Arial" w:hAnsi="Arial" w:cs="Arial"/>
          <w:i/>
          <w:iCs/>
          <w:lang w:val="en-US"/>
        </w:rPr>
        <w:t>polskiej</w:t>
      </w:r>
      <w:proofErr w:type="spellEnd"/>
      <w:r w:rsidRPr="002C5A86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2C5A86">
        <w:rPr>
          <w:rFonts w:ascii="Arial" w:hAnsi="Arial" w:cs="Arial"/>
          <w:i/>
          <w:iCs/>
          <w:lang w:val="en-US"/>
        </w:rPr>
        <w:t>literatury</w:t>
      </w:r>
      <w:proofErr w:type="spellEnd"/>
      <w:r w:rsidRPr="002C5A86">
        <w:rPr>
          <w:rFonts w:ascii="Arial" w:hAnsi="Arial" w:cs="Arial"/>
          <w:i/>
          <w:iCs/>
          <w:lang w:val="en-US"/>
        </w:rPr>
        <w:t xml:space="preserve"> queer </w:t>
      </w:r>
      <w:r w:rsidRPr="002C5A86">
        <w:rPr>
          <w:rFonts w:ascii="Arial" w:hAnsi="Arial" w:cs="Arial"/>
          <w:lang w:val="en-US"/>
        </w:rPr>
        <w:t>(2021)</w:t>
      </w:r>
    </w:p>
    <w:p w:rsidR="002C5A86" w:rsidRDefault="002C5A86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</w:p>
    <w:p w:rsidR="002C5A86" w:rsidRPr="002C5A86" w:rsidRDefault="002C5A86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</w:p>
    <w:p w:rsidR="00333DC5" w:rsidRPr="002C5A86" w:rsidRDefault="00913FFF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r w:rsidRPr="002C5A86">
        <w:rPr>
          <w:rFonts w:ascii="Arial" w:hAnsi="Arial" w:cs="Arial"/>
          <w:lang w:val="en-US"/>
        </w:rPr>
        <w:t xml:space="preserve">His research interests include Polish literature, comparative literature, queer studies, and the history of LGBT emancipation in Eastern Europe. </w:t>
      </w:r>
    </w:p>
    <w:p w:rsidR="00913FFF" w:rsidRDefault="00913FFF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</w:p>
    <w:p w:rsidR="00F10483" w:rsidRDefault="00F10483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information:</w:t>
      </w:r>
    </w:p>
    <w:p w:rsidR="00F10483" w:rsidRPr="002C5A86" w:rsidRDefault="00F10483" w:rsidP="002C5A86">
      <w:pPr>
        <w:pStyle w:val="Tekstpodstawowy"/>
        <w:spacing w:after="0" w:line="259" w:lineRule="auto"/>
        <w:jc w:val="both"/>
        <w:rPr>
          <w:rFonts w:ascii="Arial" w:hAnsi="Arial" w:cs="Arial"/>
          <w:lang w:val="en-US"/>
        </w:rPr>
      </w:pPr>
      <w:r w:rsidRPr="00F10483">
        <w:rPr>
          <w:rFonts w:ascii="Arial" w:hAnsi="Arial" w:cs="Arial"/>
          <w:lang w:val="en-US"/>
        </w:rPr>
        <w:t>http://spanek-zal.home.amu.edu.pl/pracownicy/blazej-warkocki/</w:t>
      </w:r>
    </w:p>
    <w:sectPr w:rsidR="00F10483" w:rsidRPr="002C5A8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4F3F"/>
    <w:multiLevelType w:val="hybridMultilevel"/>
    <w:tmpl w:val="E70A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63"/>
    <w:rsid w:val="002C5A86"/>
    <w:rsid w:val="00333DC5"/>
    <w:rsid w:val="00913FFF"/>
    <w:rsid w:val="00D63CF0"/>
    <w:rsid w:val="00F10483"/>
    <w:rsid w:val="00F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CC84BC-3A6E-4187-A473-C5BD9012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Warkocki</dc:creator>
  <cp:keywords/>
  <cp:lastModifiedBy>Piotr Śliwiński</cp:lastModifiedBy>
  <cp:revision>5</cp:revision>
  <cp:lastPrinted>1899-12-31T23:00:00Z</cp:lastPrinted>
  <dcterms:created xsi:type="dcterms:W3CDTF">2021-03-26T08:23:00Z</dcterms:created>
  <dcterms:modified xsi:type="dcterms:W3CDTF">2022-03-04T11:34:00Z</dcterms:modified>
</cp:coreProperties>
</file>